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2359" w14:textId="614B08D6" w:rsidR="005B10C3" w:rsidRPr="00DC0AFA" w:rsidRDefault="005B10C3" w:rsidP="005B10C3">
      <w:pPr>
        <w:shd w:val="clear" w:color="auto" w:fill="FFFFFF"/>
        <w:rPr>
          <w:rFonts w:eastAsiaTheme="majorEastAsia" w:cstheme="minorHAnsi"/>
          <w:b/>
          <w:bCs/>
          <w:color w:val="00B0B2"/>
          <w:sz w:val="32"/>
          <w:szCs w:val="32"/>
        </w:rPr>
      </w:pPr>
      <w:r>
        <w:rPr>
          <w:rFonts w:eastAsiaTheme="majorEastAsia" w:cstheme="minorHAnsi"/>
          <w:b/>
          <w:bCs/>
          <w:color w:val="00B0B2"/>
          <w:sz w:val="32"/>
          <w:szCs w:val="32"/>
        </w:rPr>
        <w:t>Social media copy</w:t>
      </w:r>
    </w:p>
    <w:p w14:paraId="31C43538" w14:textId="08A7214E" w:rsidR="005B10C3" w:rsidRPr="005B10C3" w:rsidRDefault="005B10C3" w:rsidP="005B10C3">
      <w:pPr>
        <w:contextualSpacing/>
      </w:pPr>
      <w:r w:rsidRPr="005B10C3">
        <w:t xml:space="preserve">Below are some examples of posts that you might like to post </w:t>
      </w:r>
      <w:r>
        <w:t>in</w:t>
      </w:r>
      <w:r w:rsidRPr="005B10C3">
        <w:t xml:space="preserve"> your own social media channels and networks – feel free to edit and personalise, or simply cut and paste. </w:t>
      </w:r>
    </w:p>
    <w:p w14:paraId="20339DE8" w14:textId="77777777" w:rsidR="005B10C3" w:rsidRDefault="005B10C3" w:rsidP="005B10C3">
      <w:pPr>
        <w:contextualSpacing/>
        <w:rPr>
          <w:rFonts w:cstheme="minorHAnsi"/>
          <w:b/>
          <w:color w:val="BE007A"/>
          <w:sz w:val="24"/>
        </w:rPr>
      </w:pPr>
    </w:p>
    <w:p w14:paraId="15F31B39" w14:textId="2CC0E0DA" w:rsidR="005B10C3" w:rsidRPr="005B10C3" w:rsidRDefault="005B10C3" w:rsidP="005B10C3">
      <w:pPr>
        <w:contextualSpacing/>
        <w:rPr>
          <w:rFonts w:cstheme="minorHAnsi"/>
          <w:b/>
          <w:color w:val="BE007A"/>
          <w:sz w:val="24"/>
        </w:rPr>
      </w:pPr>
      <w:r>
        <w:rPr>
          <w:rFonts w:cstheme="minorHAnsi"/>
          <w:b/>
          <w:color w:val="BE007A"/>
          <w:sz w:val="24"/>
        </w:rPr>
        <w:t>Some key t</w:t>
      </w:r>
      <w:r w:rsidRPr="005B10C3">
        <w:rPr>
          <w:rFonts w:cstheme="minorHAnsi"/>
          <w:b/>
          <w:color w:val="BE007A"/>
          <w:sz w:val="24"/>
        </w:rPr>
        <w:t>ips</w:t>
      </w:r>
      <w:r>
        <w:rPr>
          <w:rFonts w:cstheme="minorHAnsi"/>
          <w:b/>
          <w:color w:val="BE007A"/>
          <w:sz w:val="24"/>
        </w:rPr>
        <w:t xml:space="preserve"> to remember:</w:t>
      </w:r>
    </w:p>
    <w:p w14:paraId="2A6820D1" w14:textId="78A6A34E" w:rsidR="005B10C3" w:rsidRPr="005B10C3" w:rsidRDefault="005B10C3" w:rsidP="005B10C3">
      <w:pPr>
        <w:numPr>
          <w:ilvl w:val="0"/>
          <w:numId w:val="2"/>
        </w:numPr>
        <w:contextualSpacing/>
      </w:pPr>
      <w:r w:rsidRPr="005B10C3">
        <w:t>Please embed the short URL to the Big Conversation</w:t>
      </w:r>
      <w:r w:rsidR="00C970C3">
        <w:t xml:space="preserve"> in every post</w:t>
      </w:r>
      <w:r w:rsidRPr="005B10C3">
        <w:t xml:space="preserve">: </w:t>
      </w:r>
      <w:hyperlink r:id="rId10" w:history="1">
        <w:r w:rsidRPr="005B10C3">
          <w:rPr>
            <w:color w:val="0563C1" w:themeColor="hyperlink"/>
            <w:u w:val="single"/>
          </w:rPr>
          <w:t>https://bit.ly/3cueRS6</w:t>
        </w:r>
      </w:hyperlink>
      <w:r w:rsidRPr="005B10C3">
        <w:t xml:space="preserve"> </w:t>
      </w:r>
    </w:p>
    <w:p w14:paraId="77BFB3DC" w14:textId="77777777" w:rsidR="005B10C3" w:rsidRPr="005B10C3" w:rsidRDefault="005B10C3" w:rsidP="005B10C3">
      <w:pPr>
        <w:ind w:left="720"/>
        <w:contextualSpacing/>
      </w:pPr>
    </w:p>
    <w:p w14:paraId="1063F922" w14:textId="7EB7B448" w:rsidR="005B10C3" w:rsidRPr="005B10C3" w:rsidRDefault="005B10C3" w:rsidP="005B10C3">
      <w:pPr>
        <w:numPr>
          <w:ilvl w:val="0"/>
          <w:numId w:val="2"/>
        </w:numPr>
        <w:contextualSpacing/>
      </w:pPr>
      <w:r w:rsidRPr="005B10C3">
        <w:t>Please tag your colleagues you think should take part / can promote it to others</w:t>
      </w:r>
    </w:p>
    <w:p w14:paraId="66594AB7" w14:textId="77777777" w:rsidR="005B10C3" w:rsidRPr="005B10C3" w:rsidRDefault="005B10C3" w:rsidP="005B10C3">
      <w:pPr>
        <w:ind w:left="720"/>
        <w:contextualSpacing/>
      </w:pPr>
    </w:p>
    <w:p w14:paraId="0A94459F" w14:textId="77777777" w:rsidR="005B10C3" w:rsidRPr="005B10C3" w:rsidRDefault="005B10C3" w:rsidP="005B10C3">
      <w:pPr>
        <w:numPr>
          <w:ilvl w:val="0"/>
          <w:numId w:val="2"/>
        </w:numPr>
        <w:contextualSpacing/>
      </w:pPr>
      <w:r w:rsidRPr="005B10C3">
        <w:t xml:space="preserve">Please remember to add the hashtag </w:t>
      </w:r>
      <w:r w:rsidRPr="005B10C3">
        <w:rPr>
          <w:b/>
          <w:bCs/>
          <w:i/>
          <w:iCs/>
        </w:rPr>
        <w:t>#RefreshingTheLeedsWay</w:t>
      </w:r>
    </w:p>
    <w:p w14:paraId="0F69E09A" w14:textId="77777777" w:rsidR="005B10C3" w:rsidRPr="00C970C3" w:rsidRDefault="005B10C3" w:rsidP="00DC0AFA">
      <w:pPr>
        <w:shd w:val="clear" w:color="auto" w:fill="FFFFFF"/>
        <w:ind w:left="360"/>
        <w:rPr>
          <w:rFonts w:cstheme="minorHAnsi"/>
          <w:b/>
          <w:color w:val="BE007A"/>
          <w:sz w:val="24"/>
        </w:rPr>
      </w:pPr>
    </w:p>
    <w:p w14:paraId="02F3BF7D" w14:textId="77777777" w:rsidR="00C970C3" w:rsidRDefault="005B10C3" w:rsidP="00C970C3">
      <w:pPr>
        <w:shd w:val="clear" w:color="auto" w:fill="FFFFFF"/>
        <w:rPr>
          <w:rFonts w:cstheme="minorHAnsi"/>
          <w:b/>
          <w:color w:val="BE007A"/>
          <w:sz w:val="24"/>
        </w:rPr>
      </w:pPr>
      <w:r w:rsidRPr="00C970C3">
        <w:rPr>
          <w:rFonts w:cstheme="minorHAnsi"/>
          <w:b/>
          <w:color w:val="BE007A"/>
          <w:sz w:val="24"/>
        </w:rPr>
        <w:t>Suggested</w:t>
      </w:r>
      <w:r w:rsidR="005C0C4B" w:rsidRPr="00C970C3">
        <w:rPr>
          <w:rFonts w:cstheme="minorHAnsi"/>
          <w:b/>
          <w:color w:val="BE007A"/>
          <w:sz w:val="24"/>
        </w:rPr>
        <w:t xml:space="preserve"> wordi</w:t>
      </w:r>
      <w:r w:rsidRPr="00C970C3">
        <w:rPr>
          <w:rFonts w:cstheme="minorHAnsi"/>
          <w:b/>
          <w:color w:val="BE007A"/>
          <w:sz w:val="24"/>
        </w:rPr>
        <w:t>n</w:t>
      </w:r>
      <w:r w:rsidR="005C0C4B" w:rsidRPr="00C970C3">
        <w:rPr>
          <w:rFonts w:cstheme="minorHAnsi"/>
          <w:b/>
          <w:color w:val="BE007A"/>
          <w:sz w:val="24"/>
        </w:rPr>
        <w:t>g</w:t>
      </w:r>
      <w:r w:rsidR="00C970C3">
        <w:rPr>
          <w:rFonts w:cstheme="minorHAnsi"/>
          <w:b/>
          <w:color w:val="BE007A"/>
          <w:sz w:val="24"/>
        </w:rPr>
        <w:t>:</w:t>
      </w:r>
    </w:p>
    <w:p w14:paraId="7C5F4F25" w14:textId="696C833E" w:rsidR="005C0C4B" w:rsidRDefault="005C0C4B" w:rsidP="00C970C3">
      <w:pPr>
        <w:pStyle w:val="ListParagraph"/>
        <w:numPr>
          <w:ilvl w:val="0"/>
          <w:numId w:val="1"/>
        </w:numPr>
        <w:shd w:val="clear" w:color="auto" w:fill="FFFFFF"/>
      </w:pPr>
      <w:r w:rsidRPr="00057FF2">
        <w:t>Right now, your colleagues are talking about [</w:t>
      </w:r>
      <w:r w:rsidRPr="00C970C3">
        <w:rPr>
          <w:highlight w:val="yellow"/>
        </w:rPr>
        <w:t>insert quote from conversation</w:t>
      </w:r>
      <w:r w:rsidRPr="00057FF2">
        <w:t>] what do you think? Do you agree, or not? Login today to have your say!</w:t>
      </w:r>
    </w:p>
    <w:p w14:paraId="6F6C350D" w14:textId="77777777" w:rsidR="005C0C4B" w:rsidRDefault="005C0C4B" w:rsidP="005C0C4B">
      <w:pPr>
        <w:numPr>
          <w:ilvl w:val="0"/>
          <w:numId w:val="1"/>
        </w:numPr>
        <w:contextualSpacing/>
      </w:pPr>
      <w:r w:rsidRPr="00DC4BB7">
        <w:t>Have your say on what we stand for and what matters most to you in your profession</w:t>
      </w:r>
      <w:r>
        <w:t xml:space="preserve"> and help refresh The Leeds Way</w:t>
      </w:r>
    </w:p>
    <w:p w14:paraId="4CC83C1D" w14:textId="77777777" w:rsidR="00C970C3" w:rsidRDefault="00C970C3" w:rsidP="00C970C3">
      <w:pPr>
        <w:ind w:left="720"/>
        <w:contextualSpacing/>
      </w:pPr>
    </w:p>
    <w:p w14:paraId="61BC1E5A" w14:textId="35550006" w:rsidR="00C970C3" w:rsidRDefault="005C0C4B" w:rsidP="00C970C3">
      <w:pPr>
        <w:numPr>
          <w:ilvl w:val="0"/>
          <w:numId w:val="1"/>
        </w:numPr>
        <w:contextualSpacing/>
      </w:pPr>
      <w:r w:rsidRPr="00DC4BB7">
        <w:t>How do you think we should tackl</w:t>
      </w:r>
      <w:r>
        <w:t>e</w:t>
      </w:r>
      <w:r w:rsidRPr="00DC4BB7">
        <w:t xml:space="preserve"> the challenge</w:t>
      </w:r>
      <w:r>
        <w:t>s</w:t>
      </w:r>
      <w:r w:rsidRPr="00DC4BB7">
        <w:t xml:space="preserve"> we’re facing</w:t>
      </w:r>
      <w:r>
        <w:t>,</w:t>
      </w:r>
      <w:r w:rsidRPr="00DC4BB7">
        <w:t xml:space="preserve"> to make LTHT a great place to work</w:t>
      </w:r>
      <w:r>
        <w:t xml:space="preserve">? Let’s Refresh </w:t>
      </w:r>
      <w:proofErr w:type="gramStart"/>
      <w:r>
        <w:t>The</w:t>
      </w:r>
      <w:proofErr w:type="gramEnd"/>
      <w:r>
        <w:t xml:space="preserve"> Leeds Way together</w:t>
      </w:r>
    </w:p>
    <w:p w14:paraId="1B3AC6A1" w14:textId="77777777" w:rsidR="00C970C3" w:rsidRDefault="00C970C3" w:rsidP="00C970C3">
      <w:pPr>
        <w:contextualSpacing/>
      </w:pPr>
    </w:p>
    <w:p w14:paraId="0EFA7B5E" w14:textId="77777777" w:rsidR="005C0C4B" w:rsidRDefault="005C0C4B" w:rsidP="005C0C4B">
      <w:pPr>
        <w:numPr>
          <w:ilvl w:val="0"/>
          <w:numId w:val="1"/>
        </w:numPr>
        <w:contextualSpacing/>
      </w:pPr>
      <w:r w:rsidRPr="00FA46F2">
        <w:t>A big conversation is happening right now, make sure your voice is heard and take part today!</w:t>
      </w:r>
    </w:p>
    <w:p w14:paraId="3892C594" w14:textId="77777777" w:rsidR="00C970C3" w:rsidRPr="00FA46F2" w:rsidRDefault="00C970C3" w:rsidP="00C970C3">
      <w:pPr>
        <w:contextualSpacing/>
      </w:pPr>
    </w:p>
    <w:p w14:paraId="3A5B8CA1" w14:textId="77777777" w:rsidR="005C0C4B" w:rsidRDefault="005C0C4B" w:rsidP="005C0C4B">
      <w:pPr>
        <w:numPr>
          <w:ilvl w:val="0"/>
          <w:numId w:val="1"/>
        </w:numPr>
        <w:contextualSpacing/>
      </w:pPr>
      <w:r w:rsidRPr="00DC4BB7">
        <w:t>Share what you think</w:t>
      </w:r>
      <w:r>
        <w:t xml:space="preserve"> </w:t>
      </w:r>
      <w:r w:rsidRPr="00DC4BB7">
        <w:t xml:space="preserve">we do </w:t>
      </w:r>
      <w:proofErr w:type="gramStart"/>
      <w:r w:rsidRPr="00DC4BB7">
        <w:t>really well</w:t>
      </w:r>
      <w:proofErr w:type="gramEnd"/>
      <w:r w:rsidRPr="00DC4BB7">
        <w:t>, and could do more of</w:t>
      </w:r>
      <w:r>
        <w:t>,</w:t>
      </w:r>
      <w:r w:rsidRPr="00DC4BB7">
        <w:t xml:space="preserve"> to make LTHT a great place to work</w:t>
      </w:r>
      <w:r>
        <w:t xml:space="preserve"> and refresh The Leeds Way</w:t>
      </w:r>
    </w:p>
    <w:p w14:paraId="5B81F1BF" w14:textId="77777777" w:rsidR="00C970C3" w:rsidRDefault="00C970C3" w:rsidP="00C970C3">
      <w:pPr>
        <w:ind w:left="720"/>
        <w:contextualSpacing/>
      </w:pPr>
    </w:p>
    <w:p w14:paraId="652EE144" w14:textId="720C4362" w:rsidR="005C0C4B" w:rsidRDefault="005C0C4B" w:rsidP="005C0C4B">
      <w:pPr>
        <w:numPr>
          <w:ilvl w:val="0"/>
          <w:numId w:val="1"/>
        </w:numPr>
        <w:contextualSpacing/>
      </w:pPr>
      <w:r w:rsidRPr="00DC4BB7">
        <w:t>We are refreshing what we stand for and what matters most for our patients, for each of us in our professional roles and as partners in a complex health and care system – tell us how you think this should be done</w:t>
      </w:r>
    </w:p>
    <w:p w14:paraId="3C5F7F15" w14:textId="77777777" w:rsidR="00C970C3" w:rsidRDefault="00C970C3" w:rsidP="00C970C3">
      <w:pPr>
        <w:ind w:left="720"/>
        <w:contextualSpacing/>
      </w:pPr>
    </w:p>
    <w:p w14:paraId="5284D34E" w14:textId="23242300" w:rsidR="005C0C4B" w:rsidRDefault="005C0C4B" w:rsidP="005C0C4B">
      <w:pPr>
        <w:numPr>
          <w:ilvl w:val="0"/>
          <w:numId w:val="1"/>
        </w:numPr>
        <w:contextualSpacing/>
      </w:pPr>
      <w:r w:rsidRPr="00DC4BB7">
        <w:t>Share your thoughts on The Leeds Way, the conversation is happening right now!</w:t>
      </w:r>
    </w:p>
    <w:p w14:paraId="7704F898" w14:textId="77777777" w:rsidR="00C970C3" w:rsidRDefault="00C970C3" w:rsidP="00C970C3">
      <w:pPr>
        <w:ind w:left="720"/>
        <w:contextualSpacing/>
      </w:pPr>
    </w:p>
    <w:p w14:paraId="4CAB3CDD" w14:textId="369B186E" w:rsidR="005C0C4B" w:rsidRDefault="005C0C4B" w:rsidP="005C0C4B">
      <w:pPr>
        <w:numPr>
          <w:ilvl w:val="0"/>
          <w:numId w:val="1"/>
        </w:numPr>
        <w:contextualSpacing/>
      </w:pPr>
      <w:r w:rsidRPr="00DC4BB7">
        <w:t>Don't miss the opportunity to have your say on how The Leeds way should be refreshed</w:t>
      </w:r>
    </w:p>
    <w:p w14:paraId="7EEA20D2" w14:textId="77777777" w:rsidR="00C970C3" w:rsidRDefault="00C970C3" w:rsidP="00C970C3">
      <w:pPr>
        <w:contextualSpacing/>
      </w:pPr>
    </w:p>
    <w:p w14:paraId="604AC8D8" w14:textId="14C1C7BF" w:rsidR="005C0C4B" w:rsidRDefault="005C0C4B" w:rsidP="00C970C3">
      <w:pPr>
        <w:numPr>
          <w:ilvl w:val="0"/>
          <w:numId w:val="1"/>
        </w:numPr>
        <w:contextualSpacing/>
      </w:pPr>
      <w:r w:rsidRPr="00DC4BB7">
        <w:t>Connect and reflect with colleagues this Summer in our Big Conversation</w:t>
      </w:r>
    </w:p>
    <w:p w14:paraId="22A19FB6" w14:textId="77777777" w:rsidR="00C970C3" w:rsidRDefault="00C970C3" w:rsidP="00C970C3">
      <w:pPr>
        <w:ind w:left="720"/>
        <w:contextualSpacing/>
      </w:pPr>
    </w:p>
    <w:p w14:paraId="3007E927" w14:textId="1A895C2B" w:rsidR="005C0C4B" w:rsidRDefault="005C0C4B" w:rsidP="005C0C4B">
      <w:pPr>
        <w:numPr>
          <w:ilvl w:val="0"/>
          <w:numId w:val="1"/>
        </w:numPr>
        <w:contextualSpacing/>
      </w:pPr>
      <w:r w:rsidRPr="00DC4BB7">
        <w:t>Have your say on how The Leeds Way could be refreshed for you</w:t>
      </w:r>
    </w:p>
    <w:p w14:paraId="0D18972F" w14:textId="77777777" w:rsidR="00C970C3" w:rsidRDefault="00C970C3" w:rsidP="00C970C3">
      <w:pPr>
        <w:ind w:left="720"/>
        <w:contextualSpacing/>
      </w:pPr>
    </w:p>
    <w:p w14:paraId="608C0A50" w14:textId="17F4066C" w:rsidR="005C0C4B" w:rsidRDefault="005C0C4B" w:rsidP="005C0C4B">
      <w:pPr>
        <w:numPr>
          <w:ilvl w:val="0"/>
          <w:numId w:val="1"/>
        </w:numPr>
        <w:contextualSpacing/>
      </w:pPr>
      <w:r>
        <w:t>Let’s connect his Summer and refresh The Leeds Way together</w:t>
      </w:r>
    </w:p>
    <w:p w14:paraId="011A8C68" w14:textId="77777777" w:rsidR="000433CF" w:rsidRDefault="00C970C3" w:rsidP="005C0C4B">
      <w:pPr>
        <w:shd w:val="clear" w:color="auto" w:fill="FFFFFF"/>
        <w:ind w:left="360"/>
      </w:pPr>
    </w:p>
    <w:sectPr w:rsidR="000433C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2B21" w14:textId="77777777" w:rsidR="007B46B5" w:rsidRDefault="007B46B5" w:rsidP="007B46B5">
      <w:pPr>
        <w:spacing w:after="0" w:line="240" w:lineRule="auto"/>
      </w:pPr>
      <w:r>
        <w:separator/>
      </w:r>
    </w:p>
  </w:endnote>
  <w:endnote w:type="continuationSeparator" w:id="0">
    <w:p w14:paraId="47A617B2" w14:textId="77777777" w:rsidR="007B46B5" w:rsidRDefault="007B46B5" w:rsidP="007B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FF23" w14:textId="77777777" w:rsidR="007B46B5" w:rsidRDefault="007B46B5" w:rsidP="007B46B5">
      <w:pPr>
        <w:spacing w:after="0" w:line="240" w:lineRule="auto"/>
      </w:pPr>
      <w:r>
        <w:separator/>
      </w:r>
    </w:p>
  </w:footnote>
  <w:footnote w:type="continuationSeparator" w:id="0">
    <w:p w14:paraId="72F6DD85" w14:textId="77777777" w:rsidR="007B46B5" w:rsidRDefault="007B46B5" w:rsidP="007B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1603" w14:textId="2853A826" w:rsidR="007B46B5" w:rsidRDefault="007B46B5">
    <w:pPr>
      <w:pStyle w:val="Header"/>
    </w:pPr>
    <w:r>
      <w:rPr>
        <w:b/>
        <w:bCs/>
        <w:noProof/>
        <w:color w:val="0070C0"/>
        <w:sz w:val="28"/>
        <w:bdr w:val="none" w:sz="0" w:space="0" w:color="auto" w:frame="1"/>
        <w:lang w:eastAsia="en-GB"/>
      </w:rPr>
      <w:drawing>
        <wp:anchor distT="0" distB="0" distL="114300" distR="114300" simplePos="0" relativeHeight="251659264" behindDoc="0" locked="0" layoutInCell="1" allowOverlap="1" wp14:anchorId="2C667261" wp14:editId="5A1D100A">
          <wp:simplePos x="0" y="0"/>
          <wp:positionH relativeFrom="page">
            <wp:align>left</wp:align>
          </wp:positionH>
          <wp:positionV relativeFrom="paragraph">
            <wp:posOffset>-449701</wp:posOffset>
          </wp:positionV>
          <wp:extent cx="7588250" cy="1394460"/>
          <wp:effectExtent l="0" t="0" r="0" b="0"/>
          <wp:wrapThrough wrapText="bothSides">
            <wp:wrapPolygon edited="0">
              <wp:start x="0" y="0"/>
              <wp:lineTo x="0" y="21246"/>
              <wp:lineTo x="21528" y="21246"/>
              <wp:lineTo x="21528" y="0"/>
              <wp:lineTo x="0" y="0"/>
            </wp:wrapPolygon>
          </wp:wrapThrough>
          <wp:docPr id="3" name="Picture 3" descr="A picture containing text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devi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5B5B"/>
    <w:multiLevelType w:val="hybridMultilevel"/>
    <w:tmpl w:val="18526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1C8A"/>
    <w:multiLevelType w:val="hybridMultilevel"/>
    <w:tmpl w:val="EAFE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0E39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74588">
    <w:abstractNumId w:val="1"/>
  </w:num>
  <w:num w:numId="2" w16cid:durableId="76745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AE"/>
    <w:rsid w:val="000230AE"/>
    <w:rsid w:val="00207349"/>
    <w:rsid w:val="005B10C3"/>
    <w:rsid w:val="005C0C4B"/>
    <w:rsid w:val="00615BB6"/>
    <w:rsid w:val="007B46B5"/>
    <w:rsid w:val="00BF0BAB"/>
    <w:rsid w:val="00C970C3"/>
    <w:rsid w:val="00D55DD6"/>
    <w:rsid w:val="00DC0AFA"/>
    <w:rsid w:val="00E13AF2"/>
    <w:rsid w:val="00E26550"/>
    <w:rsid w:val="00E43190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75E6"/>
  <w15:chartTrackingRefBased/>
  <w15:docId w15:val="{21F368F9-4D6A-499D-B984-B60AF31F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B5"/>
  </w:style>
  <w:style w:type="paragraph" w:styleId="Footer">
    <w:name w:val="footer"/>
    <w:basedOn w:val="Normal"/>
    <w:link w:val="FooterChar"/>
    <w:uiPriority w:val="99"/>
    <w:unhideWhenUsed/>
    <w:rsid w:val="007B4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B5"/>
  </w:style>
  <w:style w:type="character" w:styleId="Hyperlink">
    <w:name w:val="Hyperlink"/>
    <w:basedOn w:val="DefaultParagraphFont"/>
    <w:uiPriority w:val="99"/>
    <w:unhideWhenUsed/>
    <w:rsid w:val="00E26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5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t.ly/3cueRS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5E998BF89C24293497378239C7314" ma:contentTypeVersion="16" ma:contentTypeDescription="Create a new document." ma:contentTypeScope="" ma:versionID="c480fa95ae8d46409f0d447e7d3012df">
  <xsd:schema xmlns:xsd="http://www.w3.org/2001/XMLSchema" xmlns:xs="http://www.w3.org/2001/XMLSchema" xmlns:p="http://schemas.microsoft.com/office/2006/metadata/properties" xmlns:ns2="4a3f314a-fd67-4877-bb38-5bcad2045c2a" xmlns:ns3="6cf8b393-ac83-4c1b-9b82-fcd2eeefbd68" targetNamespace="http://schemas.microsoft.com/office/2006/metadata/properties" ma:root="true" ma:fieldsID="7245d65c4e1563a862ddbf34d63caf8a" ns2:_="" ns3:_="">
    <xsd:import namespace="4a3f314a-fd67-4877-bb38-5bcad2045c2a"/>
    <xsd:import namespace="6cf8b393-ac83-4c1b-9b82-fcd2eeefb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f314a-fd67-4877-bb38-5bcad2045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fe93f3-8a49-443f-ad6c-333b98c8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b393-ac83-4c1b-9b82-fcd2eeefb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585222-40ff-4307-aa67-9b4bcaab7b13}" ma:internalName="TaxCatchAll" ma:showField="CatchAllData" ma:web="6cf8b393-ac83-4c1b-9b82-fcd2eeefb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f8b393-ac83-4c1b-9b82-fcd2eeefbd68" xsi:nil="true"/>
    <lcf76f155ced4ddcb4097134ff3c332f xmlns="4a3f314a-fd67-4877-bb38-5bcad2045c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9B40F8-5F89-48E0-A5AF-99A231E0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f314a-fd67-4877-bb38-5bcad2045c2a"/>
    <ds:schemaRef ds:uri="6cf8b393-ac83-4c1b-9b82-fcd2eeefb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DCA58-9D5B-4A5B-A041-4DD9117B9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1A6BF-CEB0-4C72-9CB2-D5E74FC76742}">
  <ds:schemaRefs>
    <ds:schemaRef ds:uri="http://schemas.microsoft.com/office/2006/metadata/properties"/>
    <ds:schemaRef ds:uri="http://schemas.microsoft.com/office/infopath/2007/PartnerControls"/>
    <ds:schemaRef ds:uri="6cf8b393-ac83-4c1b-9b82-fcd2eeefbd68"/>
    <ds:schemaRef ds:uri="4a3f314a-fd67-4877-bb38-5bcad2045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Heath</dc:creator>
  <cp:keywords/>
  <dc:description/>
  <cp:lastModifiedBy>Bridget Heath</cp:lastModifiedBy>
  <cp:revision>8</cp:revision>
  <dcterms:created xsi:type="dcterms:W3CDTF">2022-07-20T22:10:00Z</dcterms:created>
  <dcterms:modified xsi:type="dcterms:W3CDTF">2022-07-20T22:21:00Z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0x0101005335E998BF89C24293497378239C7314</vt:lpwstr>
  </property>
  <property fmtid="{D5CDD505-2E9C-101B-9397-08002B2CF9AE}" pid="3" name="MediaServiceImageTags">
    <vt:lpwstr/>
  </property>
</Properties>
</file>